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9" w:line="240" w:lineRule="auto"/>
        <w:ind w:right="-40" w:firstLine="0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COMERCIAL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9" w:line="240" w:lineRule="auto"/>
        <w:ind w:right="-40" w:hanging="2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À AGÊNCIA BRASILEIRA DE APOIO À GESTÃO DO SUS - AgSUS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COTAÇÃO DE PREÇO Nº 445/2026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AGSUS.012645/2026-32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shd w:fill="auto" w:val="clear"/>
        <w:spacing w:after="0" w:before="9" w:line="240" w:lineRule="auto"/>
        <w:ind w:left="-141" w:right="-657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9" w:line="240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el2lxy766mgw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OBJETO: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Fornecimento de bens e serviços para a Capacitação dos Agentes Indígenas de Saúde no fortalecimento da atenção Integral à Saúde Indígena, entre os dias 17 a 21/08, em Atalaia do Norte/AM.</w:t>
      </w:r>
    </w:p>
    <w:p w:rsidR="00000000" w:rsidDel="00000000" w:rsidP="00000000" w:rsidRDefault="00000000" w:rsidRPr="00000000" w14:paraId="00000007">
      <w:pPr>
        <w:spacing w:after="0" w:before="9" w:line="240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75lfj6xuxrzt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 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com sede na cidade de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na avenida xxxxx, telefone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xx-xxxxxxxxxx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inscrita no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CNPJ nº xx.xxx.xxx/xxxx-xx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Conta Corrente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Agência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Banco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E-mail: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neste ato representada por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abaixo assinada, interessada na prestação do objeto do presente ato,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PROPÕE à AGÊNCIA BRASILEIRA DE APOIO À GESTÃO DO SUS – AgSUS a prestação do objeto desta Cotação de preço, nas seguintes condições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spacing w:line="276" w:lineRule="auto"/>
        <w:ind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6nhyoi20vn3c" w:id="2"/>
      <w:bookmarkEnd w:id="2"/>
      <w:r w:rsidDel="00000000" w:rsidR="00000000" w:rsidRPr="00000000">
        <w:rPr>
          <w:rtl w:val="0"/>
        </w:rPr>
      </w:r>
    </w:p>
    <w:tbl>
      <w:tblPr>
        <w:tblStyle w:val="Table1"/>
        <w:tblW w:w="9237.51181102362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239.9344712783386"/>
        <w:gridCol w:w="1239.9344712783386"/>
        <w:gridCol w:w="4277.773925910268"/>
        <w:gridCol w:w="1"/>
        <w:gridCol w:w="1239.9344712783386"/>
        <w:gridCol w:w="1239.9344712783386"/>
        <w:tblGridChange w:id="0">
          <w:tblGrid>
            <w:gridCol w:w="1239.9344712783386"/>
            <w:gridCol w:w="1239.9344712783386"/>
            <w:gridCol w:w="4277.773925910268"/>
            <w:gridCol w:w="1"/>
            <w:gridCol w:w="1239.9344712783386"/>
            <w:gridCol w:w="1239.9344712783386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gridSpan w:val="4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6nhyoi20vn3c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SERVIÇO DE ALIMENTAÇÃO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6nhyoi20vn3c" w:id="2"/>
            <w:bookmarkEnd w:id="2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6nhyoi20vn3c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ORDEM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6nhyoi20vn3c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DESCRIÇÃO/ESPECIFICAÇÃO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1"/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bookmarkStart w:colFirst="0" w:colLast="0" w:name="_6nhyoi20vn3c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EVENTO 1</w:t>
            </w:r>
          </w:p>
          <w:p w:rsidR="00000000" w:rsidDel="00000000" w:rsidP="00000000" w:rsidRDefault="00000000" w:rsidRPr="00000000" w14:paraId="00000013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6nhyoi20vn3c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[26 participantes]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6nhyoi20vn3c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VALOR UNIT.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6nhyoi20vn3c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55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6nhyoi20vn3c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6nhyoi20vn3c" w:id="2"/>
            <w:bookmarkEnd w:id="2"/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Serviço de alimentação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1"/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bookmarkStart w:colFirst="0" w:colLast="0" w:name="_6nhyoi20vn3c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Calcular a quantidade para 05 dias de evento servidos em 02 turnos para 26 participantes,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OU SEJA 260 UNIDADES.</w:t>
            </w:r>
          </w:p>
          <w:p w:rsidR="00000000" w:rsidDel="00000000" w:rsidP="00000000" w:rsidRDefault="00000000" w:rsidRPr="00000000" w14:paraId="0000001A">
            <w:pPr>
              <w:widowControl w:val="1"/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bookmarkStart w:colFirst="0" w:colLast="0" w:name="_6nhyoi20vn3c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Sugestão de Cardápio:</w:t>
            </w:r>
          </w:p>
          <w:p w:rsidR="00000000" w:rsidDel="00000000" w:rsidP="00000000" w:rsidRDefault="00000000" w:rsidRPr="00000000" w14:paraId="0000001B">
            <w:pPr>
              <w:widowControl w:val="1"/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bookmarkStart w:colFirst="0" w:colLast="0" w:name="_6nhyoi20vn3c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Água mineral sem gás;</w:t>
            </w:r>
          </w:p>
          <w:p w:rsidR="00000000" w:rsidDel="00000000" w:rsidP="00000000" w:rsidRDefault="00000000" w:rsidRPr="00000000" w14:paraId="0000001C">
            <w:pPr>
              <w:widowControl w:val="1"/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bookmarkStart w:colFirst="0" w:colLast="0" w:name="_6nhyoi20vn3c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Café;</w:t>
            </w:r>
          </w:p>
          <w:p w:rsidR="00000000" w:rsidDel="00000000" w:rsidP="00000000" w:rsidRDefault="00000000" w:rsidRPr="00000000" w14:paraId="0000001D">
            <w:pPr>
              <w:widowControl w:val="1"/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bookmarkStart w:colFirst="0" w:colLast="0" w:name="_6nhyoi20vn3c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Leite;</w:t>
            </w:r>
          </w:p>
          <w:p w:rsidR="00000000" w:rsidDel="00000000" w:rsidP="00000000" w:rsidRDefault="00000000" w:rsidRPr="00000000" w14:paraId="0000001E">
            <w:pPr>
              <w:widowControl w:val="1"/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bookmarkStart w:colFirst="0" w:colLast="0" w:name="_6nhyoi20vn3c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Sanduíche natural de frango;</w:t>
            </w:r>
          </w:p>
          <w:p w:rsidR="00000000" w:rsidDel="00000000" w:rsidP="00000000" w:rsidRDefault="00000000" w:rsidRPr="00000000" w14:paraId="0000001F">
            <w:pPr>
              <w:widowControl w:val="1"/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bookmarkStart w:colFirst="0" w:colLast="0" w:name="_6nhyoi20vn3c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Sucos naturais: maracujá, cupuaçu e abacaxi;</w:t>
            </w:r>
          </w:p>
          <w:p w:rsidR="00000000" w:rsidDel="00000000" w:rsidP="00000000" w:rsidRDefault="00000000" w:rsidRPr="00000000" w14:paraId="00000020">
            <w:pPr>
              <w:widowControl w:val="1"/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bookmarkStart w:colFirst="0" w:colLast="0" w:name="_6nhyoi20vn3c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Bolos: cenoura com chocolate, milho, macaxeira e queijo;</w:t>
            </w:r>
          </w:p>
          <w:p w:rsidR="00000000" w:rsidDel="00000000" w:rsidP="00000000" w:rsidRDefault="00000000" w:rsidRPr="00000000" w14:paraId="00000021">
            <w:pPr>
              <w:widowControl w:val="1"/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bookmarkStart w:colFirst="0" w:colLast="0" w:name="_6nhyoi20vn3c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Mini salgados: coxinha de frango e pastelzinho de carne;</w:t>
            </w:r>
          </w:p>
          <w:p w:rsidR="00000000" w:rsidDel="00000000" w:rsidP="00000000" w:rsidRDefault="00000000" w:rsidRPr="00000000" w14:paraId="00000022">
            <w:pPr>
              <w:widowControl w:val="1"/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bookmarkStart w:colFirst="0" w:colLast="0" w:name="_6nhyoi20vn3c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Frutas: banana prata, mamão fatiado, melancia fatiada e abacaxi fatiado.</w:t>
            </w:r>
          </w:p>
          <w:p w:rsidR="00000000" w:rsidDel="00000000" w:rsidP="00000000" w:rsidRDefault="00000000" w:rsidRPr="00000000" w14:paraId="00000023">
            <w:pPr>
              <w:widowControl w:val="1"/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bookmarkStart w:colFirst="0" w:colLast="0" w:name="_6nhyoi20vn3c" w:id="2"/>
            <w:bookmarkEnd w:id="2"/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Horário de fornecimento:</w:t>
            </w:r>
          </w:p>
          <w:p w:rsidR="00000000" w:rsidDel="00000000" w:rsidP="00000000" w:rsidRDefault="00000000" w:rsidRPr="00000000" w14:paraId="00000024">
            <w:pPr>
              <w:widowControl w:val="1"/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bookmarkStart w:colFirst="0" w:colLast="0" w:name="_6nhyoi20vn3c" w:id="2"/>
            <w:bookmarkEnd w:id="2"/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Manhã: 09h00</w:t>
            </w:r>
          </w:p>
          <w:p w:rsidR="00000000" w:rsidDel="00000000" w:rsidP="00000000" w:rsidRDefault="00000000" w:rsidRPr="00000000" w14:paraId="00000025">
            <w:pPr>
              <w:widowControl w:val="1"/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bookmarkStart w:colFirst="0" w:colLast="0" w:name="_6nhyoi20vn3c" w:id="2"/>
            <w:bookmarkEnd w:id="2"/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Tarde: 16h00</w:t>
            </w:r>
          </w:p>
          <w:p w:rsidR="00000000" w:rsidDel="00000000" w:rsidP="00000000" w:rsidRDefault="00000000" w:rsidRPr="00000000" w14:paraId="00000026">
            <w:pPr>
              <w:widowControl w:val="1"/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bookmarkStart w:colFirst="0" w:colLast="0" w:name="_6nhyoi20vn3c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1"/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bookmarkStart w:colFirst="0" w:colLast="0" w:name="_6nhyoi20vn3c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Observações:</w:t>
            </w:r>
          </w:p>
          <w:p w:rsidR="00000000" w:rsidDel="00000000" w:rsidP="00000000" w:rsidRDefault="00000000" w:rsidRPr="00000000" w14:paraId="00000028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6nhyoi20vn3c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empresa contratada ficará responsável pelo fornecimento de todos os utensílios necessários, incluindo toalha de mesa, caixa térmica para a adequada conservação dos sucos, garrafas, bem como, materiais descartáveis como guardanapos, talheres, pratos e copos.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6nhyoi20vn3c" w:id="2"/>
            <w:bookmarkEnd w:id="2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6nhyoi20vn3c" w:id="2"/>
            <w:bookmarkEnd w:id="2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widowControl w:val="1"/>
        <w:spacing w:line="276" w:lineRule="auto"/>
        <w:ind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6nhyoi20vn3c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firstLine="0"/>
        <w:rPr/>
      </w:pPr>
      <w:r w:rsidDel="00000000" w:rsidR="00000000" w:rsidRPr="00000000">
        <w:rPr>
          <w:rtl w:val="0"/>
        </w:rPr>
        <w:t xml:space="preserve"> TOTAL CONSOLIDADO —&gt; R$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Pagamento em até 15 dias ÚTEIS após entrega dos itens e emissão da Nota Fiscal, mediante atesto da área demandante.</w:t>
      </w:r>
    </w:p>
    <w:p w:rsidR="00000000" w:rsidDel="00000000" w:rsidP="00000000" w:rsidRDefault="00000000" w:rsidRPr="00000000" w14:paraId="00000031">
      <w:pPr>
        <w:tabs>
          <w:tab w:val="left" w:leader="none" w:pos="1221"/>
          <w:tab w:val="left" w:leader="none" w:pos="1701"/>
        </w:tabs>
        <w:spacing w:after="240" w:before="240" w:lineRule="auto"/>
        <w:ind w:firstLine="0"/>
        <w:jc w:val="both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ENTREGA</w:t>
      </w:r>
    </w:p>
    <w:p w:rsidR="00000000" w:rsidDel="00000000" w:rsidP="00000000" w:rsidRDefault="00000000" w:rsidRPr="00000000" w14:paraId="00000032">
      <w:pPr>
        <w:widowControl w:val="1"/>
        <w:numPr>
          <w:ilvl w:val="0"/>
          <w:numId w:val="1"/>
        </w:numPr>
        <w:spacing w:after="120" w:before="120" w:lineRule="auto"/>
        <w:ind w:left="720" w:right="120" w:hanging="360"/>
        <w:jc w:val="both"/>
        <w:rPr>
          <w:rFonts w:ascii="Calibri" w:cs="Calibri" w:eastAsia="Calibri" w:hAnsi="Calibri"/>
          <w:b w:val="1"/>
          <w:bCs w:val="1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highlight w:val="yellow"/>
          <w:rtl w:val="0"/>
        </w:rPr>
        <w:t xml:space="preserve">Serviço de Alimentação (Coffee Break), Serviço de Aluguel de Espaço/Hospedagem</w:t>
      </w:r>
    </w:p>
    <w:p w:rsidR="00000000" w:rsidDel="00000000" w:rsidP="00000000" w:rsidRDefault="00000000" w:rsidRPr="00000000" w14:paraId="00000033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highlight w:val="yellow"/>
          <w:rtl w:val="0"/>
        </w:rPr>
        <w:t xml:space="preserve">A data estimada para entrega do serviço de alimentação e do serviço de aluguel de espaço/hospedagem deverá ocorrer nos dias do evento (17/08/2026, 18/08/2026, 19/08/2026, 20/08/2026 e 21/08/2026).</w:t>
      </w:r>
    </w:p>
    <w:p w:rsidR="00000000" w:rsidDel="00000000" w:rsidP="00000000" w:rsidRDefault="00000000" w:rsidRPr="00000000" w14:paraId="00000034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highlight w:val="yellow"/>
          <w:rtl w:val="0"/>
        </w:rPr>
        <w:t xml:space="preserve">Endereço de entrega: Auditório da Univaja – Atalaia do Norte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before="93" w:line="276" w:lineRule="auto"/>
        <w:ind w:hanging="2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OBSERVAÇÕES:</w:t>
      </w:r>
    </w:p>
    <w:p w:rsidR="00000000" w:rsidDel="00000000" w:rsidP="00000000" w:rsidRDefault="00000000" w:rsidRPr="00000000" w14:paraId="00000036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validade da proposta é de 30 (trinta) dias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contados a partir da data de emissão.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Nos valores constantes desta proposta estão compreendidos todas as despesas, que direta ou indiretamente, decorram da execução do objeto licitado, na forma prevista no Edital e seus anexos, não cabendo qualquer reclamação posterior.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Sob nenhuma hipótese serão feitas quaisquer cobranças adicionais ou sob quaisquer outras denominações.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comercial deve ser apresentada com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identidade visual da empresa, datada e assinada pelo representante legal.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817"/>
        </w:tabs>
        <w:spacing w:line="276" w:lineRule="auto"/>
        <w:ind w:right="243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Brasília/DF, na data da assinatura eletrônica.</w:t>
      </w:r>
    </w:p>
    <w:p w:rsidR="00000000" w:rsidDel="00000000" w:rsidP="00000000" w:rsidRDefault="00000000" w:rsidRPr="00000000" w14:paraId="0000003C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Representante legal</w:t>
      </w:r>
    </w:p>
    <w:p w:rsidR="00000000" w:rsidDel="00000000" w:rsidP="00000000" w:rsidRDefault="00000000" w:rsidRPr="00000000" w14:paraId="0000003E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CPF</w:t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2144" w:top="1985" w:left="1134" w:right="1134" w:header="0" w:footer="208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keepNext w:val="0"/>
      <w:keepLines w:val="0"/>
      <w:widowControl w:val="0"/>
      <w:shd w:fill="auto" w:val="clear"/>
      <w:spacing w:after="0" w:before="0" w:line="240" w:lineRule="auto"/>
      <w:ind w:left="0" w:right="0" w:hanging="1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spacing w:before="137" w:line="276" w:lineRule="auto"/>
      <w:ind w:right="87" w:hanging="2"/>
      <w:rPr>
        <w:rFonts w:ascii="Calibri" w:cs="Calibri" w:eastAsia="Calibri" w:hAnsi="Calibri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keepNext w:val="0"/>
      <w:keepLines w:val="0"/>
      <w:widowControl w:val="0"/>
      <w:shd w:fill="auto" w:val="clear"/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513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80" w:line="240" w:lineRule="auto"/>
      <w:ind w:left="1435" w:right="1219" w:firstLine="0"/>
      <w:jc w:val="center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64"/>
      <w:szCs w:val="64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2022-05-10T00:00:00Z</vt:lpwstr>
  </property>
  <property fmtid="{D5CDD505-2E9C-101B-9397-08002B2CF9AE}" pid="3" name="Creator">
    <vt:lpwstr>PDFium</vt:lpwstr>
  </property>
  <property fmtid="{D5CDD505-2E9C-101B-9397-08002B2CF9AE}" pid="4" name="LastSaved">
    <vt:lpwstr>2022-05-10T00:00:00Z</vt:lpwstr>
  </property>
</Properties>
</file>