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414/2026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AGSUS.009705/2026-30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plb4k74mnszh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 personalizados, materiais de expediente, materiais de consumo e gêneros alimentícios para execução dos eventos do DSEI Alto Rio Negro - São Gabriel da Cachoeira/AM, de 09/06 a 24/09/2026.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iq7brpdwj9n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69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0.0699700094393"/>
        <w:gridCol w:w="884.3578315988196"/>
        <w:gridCol w:w="736.964859665683"/>
        <w:gridCol w:w="736.964859665683"/>
        <w:gridCol w:w="736.964859665683"/>
        <w:gridCol w:w="736.964859665683"/>
        <w:gridCol w:w="736.964859665683"/>
        <w:gridCol w:w="736.964859665683"/>
        <w:gridCol w:w="736.964859665683"/>
        <w:gridCol w:w="736.964859665683"/>
        <w:gridCol w:w="736.964859665683"/>
        <w:gridCol w:w="736.964859665683"/>
        <w:gridCol w:w="736.964859665683"/>
        <w:gridCol w:w="736.964859665683"/>
        <w:gridCol w:w="736.964859665683"/>
        <w:gridCol w:w="736.964859665683"/>
        <w:gridCol w:w="736.964859665683"/>
        <w:gridCol w:w="736.964859665683"/>
        <w:gridCol w:w="736.964859665683"/>
        <w:gridCol w:w="736.964859665683"/>
        <w:tblGridChange w:id="0">
          <w:tblGrid>
            <w:gridCol w:w="420.0699700094393"/>
            <w:gridCol w:w="884.3578315988196"/>
            <w:gridCol w:w="736.964859665683"/>
            <w:gridCol w:w="736.964859665683"/>
            <w:gridCol w:w="736.964859665683"/>
            <w:gridCol w:w="736.964859665683"/>
            <w:gridCol w:w="736.964859665683"/>
            <w:gridCol w:w="736.964859665683"/>
            <w:gridCol w:w="736.964859665683"/>
            <w:gridCol w:w="736.964859665683"/>
            <w:gridCol w:w="736.964859665683"/>
            <w:gridCol w:w="736.964859665683"/>
            <w:gridCol w:w="736.964859665683"/>
            <w:gridCol w:w="736.964859665683"/>
            <w:gridCol w:w="736.964859665683"/>
            <w:gridCol w:w="736.964859665683"/>
            <w:gridCol w:w="736.964859665683"/>
            <w:gridCol w:w="736.964859665683"/>
            <w:gridCol w:w="736.964859665683"/>
            <w:gridCol w:w="736.964859665683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GÊNEROS ALIMENTÍCIOS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2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2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02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02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8</w:t>
            </w:r>
          </w:p>
          <w:p w:rsidR="00000000" w:rsidDel="00000000" w:rsidP="00000000" w:rsidRDefault="00000000" w:rsidRPr="00000000" w14:paraId="0000003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03/07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9</w:t>
            </w:r>
          </w:p>
          <w:p w:rsidR="00000000" w:rsidDel="00000000" w:rsidP="00000000" w:rsidRDefault="00000000" w:rsidRPr="00000000" w14:paraId="0000003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17/07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10</w:t>
            </w:r>
          </w:p>
          <w:p w:rsidR="00000000" w:rsidDel="00000000" w:rsidP="00000000" w:rsidRDefault="00000000" w:rsidRPr="00000000" w14:paraId="0000003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17/07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11</w:t>
            </w:r>
          </w:p>
          <w:p w:rsidR="00000000" w:rsidDel="00000000" w:rsidP="00000000" w:rsidRDefault="00000000" w:rsidRPr="00000000" w14:paraId="0000003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12</w:t>
            </w:r>
          </w:p>
          <w:p w:rsidR="00000000" w:rsidDel="00000000" w:rsidP="00000000" w:rsidRDefault="00000000" w:rsidRPr="00000000" w14:paraId="0000003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13</w:t>
            </w:r>
          </w:p>
          <w:p w:rsidR="00000000" w:rsidDel="00000000" w:rsidP="00000000" w:rsidRDefault="00000000" w:rsidRPr="00000000" w14:paraId="0000003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14</w:t>
            </w:r>
          </w:p>
          <w:p w:rsidR="00000000" w:rsidDel="00000000" w:rsidP="00000000" w:rsidRDefault="00000000" w:rsidRPr="00000000" w14:paraId="0000003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18/09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1kg de açúcar cristalizado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pão massa grossa ou massa fina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400g biscoito salgado tipo cream cracker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500g de café torrado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Embalagem de 250g de manteiga com 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500g de aveia em flocos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1kg de arroz tipo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100g de corante alimentício em pó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1kg de farinha de mandioca amarela regional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1kg de farinha de trigo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500g de fermento em pó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1kg de feijão tipo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400g de leite em pó integral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500g de macarrão tipo espaguete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Embalagem de 900g de óleo de soja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100g de pimenta do reino em pó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1kg de 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 com 15 unidades de suco de 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Garrafa de 750 ml de vinagre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Embalagem de 250g de tempero caseiro completo em pasta, com Sal, alho desidratado/in natura, cebola, salsa e realssador de sabor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 do alho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Batata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Cebola branca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Cenoura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Maço de 120 g de coentro e cheiro verde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Litro de Açaí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Melancia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Pimentão de cheiro grande sem manchas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sopão de carne com legumes ou galinha caipira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 de carne bovina acém ou coxão mole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Linguiça tipo calabresa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500g de carne de Charque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Lata de 125g de sardinha em conserva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Cartela com 30 ovos de galinha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 de peixe regional (ARACÚ, PACÚ e TAMBAQUI)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Lata de 320g de carne em conserva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Frango com miúdos congelado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Banana maçã regional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de flocos de milho para cuscuz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9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377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37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Iauaretê</w:t>
      </w:r>
    </w:p>
    <w:p w:rsidR="00000000" w:rsidDel="00000000" w:rsidP="00000000" w:rsidRDefault="00000000" w:rsidRPr="00000000" w14:paraId="00000379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do Conselho Local de saúde indígena do Polo Base Marabitana do Waupés</w:t>
      </w:r>
    </w:p>
    <w:p w:rsidR="00000000" w:rsidDel="00000000" w:rsidP="00000000" w:rsidRDefault="00000000" w:rsidRPr="00000000" w14:paraId="0000037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do Conselho Local de saúde indígena do Polo Base Caruru do Waupé</w:t>
      </w:r>
    </w:p>
    <w:p w:rsidR="00000000" w:rsidDel="00000000" w:rsidP="00000000" w:rsidRDefault="00000000" w:rsidRPr="00000000" w14:paraId="0000037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do Conselho Local de saúde indígena do Polo Base São Gabriel do Papuri</w:t>
      </w:r>
    </w:p>
    <w:p w:rsidR="00000000" w:rsidDel="00000000" w:rsidP="00000000" w:rsidRDefault="00000000" w:rsidRPr="00000000" w14:paraId="0000037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08 de junho de 2026</w:t>
      </w:r>
    </w:p>
    <w:p w:rsidR="00000000" w:rsidDel="00000000" w:rsidP="00000000" w:rsidRDefault="00000000" w:rsidRPr="00000000" w14:paraId="0000037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37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37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Vila Nova</w:t>
      </w:r>
    </w:p>
    <w:p w:rsidR="00000000" w:rsidDel="00000000" w:rsidP="00000000" w:rsidRDefault="00000000" w:rsidRPr="00000000" w14:paraId="00000380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Cucuí</w:t>
      </w:r>
    </w:p>
    <w:p w:rsidR="00000000" w:rsidDel="00000000" w:rsidP="00000000" w:rsidRDefault="00000000" w:rsidRPr="00000000" w14:paraId="00000381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7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Juruti</w:t>
      </w:r>
    </w:p>
    <w:p w:rsidR="00000000" w:rsidDel="00000000" w:rsidP="00000000" w:rsidRDefault="00000000" w:rsidRPr="00000000" w14:paraId="00000382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19 de junho de 2026</w:t>
      </w:r>
    </w:p>
    <w:p w:rsidR="00000000" w:rsidDel="00000000" w:rsidP="00000000" w:rsidRDefault="00000000" w:rsidRPr="00000000" w14:paraId="0000038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38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38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8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Taracuá</w:t>
      </w:r>
    </w:p>
    <w:p w:rsidR="00000000" w:rsidDel="00000000" w:rsidP="00000000" w:rsidRDefault="00000000" w:rsidRPr="00000000" w14:paraId="0000038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Participantes: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28 participantes</w:t>
      </w:r>
    </w:p>
    <w:p w:rsidR="00000000" w:rsidDel="00000000" w:rsidP="00000000" w:rsidRDefault="00000000" w:rsidRPr="00000000" w14:paraId="0000038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do Evento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06 a 09 de julho de 2026</w:t>
      </w:r>
    </w:p>
    <w:p w:rsidR="00000000" w:rsidDel="00000000" w:rsidP="00000000" w:rsidRDefault="00000000" w:rsidRPr="00000000" w14:paraId="0000038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03 de julho de 2026</w:t>
      </w:r>
    </w:p>
    <w:p w:rsidR="00000000" w:rsidDel="00000000" w:rsidP="00000000" w:rsidRDefault="00000000" w:rsidRPr="00000000" w14:paraId="00000389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38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38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9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Pari-Cachoeira e Caruru do Tiquié</w:t>
      </w:r>
    </w:p>
    <w:p w:rsidR="00000000" w:rsidDel="00000000" w:rsidP="00000000" w:rsidRDefault="00000000" w:rsidRPr="00000000" w14:paraId="0000038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São José II</w:t>
      </w:r>
    </w:p>
    <w:p w:rsidR="00000000" w:rsidDel="00000000" w:rsidP="00000000" w:rsidRDefault="00000000" w:rsidRPr="00000000" w14:paraId="0000038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17 de julho de 2026</w:t>
      </w:r>
    </w:p>
    <w:p w:rsidR="00000000" w:rsidDel="00000000" w:rsidP="00000000" w:rsidRDefault="00000000" w:rsidRPr="00000000" w14:paraId="0000038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500,, São Gabriel da Cachoeira/AM - Sede do DSEI Alto Rio Negro</w:t>
      </w:r>
    </w:p>
    <w:p w:rsidR="00000000" w:rsidDel="00000000" w:rsidP="00000000" w:rsidRDefault="00000000" w:rsidRPr="00000000" w14:paraId="0000038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390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Itapereira</w:t>
      </w:r>
    </w:p>
    <w:p w:rsidR="00000000" w:rsidDel="00000000" w:rsidP="00000000" w:rsidRDefault="00000000" w:rsidRPr="00000000" w14:paraId="00000391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Ilha das Flores</w:t>
      </w:r>
    </w:p>
    <w:p w:rsidR="00000000" w:rsidDel="00000000" w:rsidP="00000000" w:rsidRDefault="00000000" w:rsidRPr="00000000" w14:paraId="00000392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Balaio</w:t>
      </w:r>
    </w:p>
    <w:p w:rsidR="00000000" w:rsidDel="00000000" w:rsidP="00000000" w:rsidRDefault="00000000" w:rsidRPr="00000000" w14:paraId="0000039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31 de julho de 2026</w:t>
      </w:r>
    </w:p>
    <w:p w:rsidR="00000000" w:rsidDel="00000000" w:rsidP="00000000" w:rsidRDefault="00000000" w:rsidRPr="00000000" w14:paraId="0000039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39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39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São Joaquim</w:t>
      </w:r>
    </w:p>
    <w:p w:rsidR="00000000" w:rsidDel="00000000" w:rsidP="00000000" w:rsidRDefault="00000000" w:rsidRPr="00000000" w14:paraId="0000039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Participantes: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25 participantes</w:t>
      </w:r>
    </w:p>
    <w:p w:rsidR="00000000" w:rsidDel="00000000" w:rsidP="00000000" w:rsidRDefault="00000000" w:rsidRPr="00000000" w14:paraId="0000039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do Evento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21 a 24 de setembro de 2026</w:t>
      </w:r>
    </w:p>
    <w:p w:rsidR="00000000" w:rsidDel="00000000" w:rsidP="00000000" w:rsidRDefault="00000000" w:rsidRPr="00000000" w14:paraId="00000399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18 de setembro de 2026</w:t>
      </w:r>
    </w:p>
    <w:p w:rsidR="00000000" w:rsidDel="00000000" w:rsidP="00000000" w:rsidRDefault="00000000" w:rsidRPr="00000000" w14:paraId="0000039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39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e74c3c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Raylene Andrade Oliveira, e-mail: raylene.oliveira@agenciasus.org.br </w:t>
      </w:r>
    </w:p>
    <w:p w:rsidR="00000000" w:rsidDel="00000000" w:rsidP="00000000" w:rsidRDefault="00000000" w:rsidRPr="00000000" w14:paraId="0000039C">
      <w:pPr>
        <w:spacing w:after="200" w:before="200" w:lineRule="auto"/>
        <w:ind w:left="0"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39E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3A4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3A6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B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A8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A9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QKYHMuIB/u8o/hPoEWThJ+6Otg==">CgMxLjAyDmgucGxiNGs3NG1uc3poMg5oLmlxN2JycGR3ajluNzgAciExVVI3RWJiWWU3SjFPa3JORmdrVVZMSjc1NUxUaDdlQjM=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