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pb6ju5ljh1p9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x7kp18x98z3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7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8.9342284766526"/>
        <w:gridCol w:w="1047.4331614371354"/>
        <w:gridCol w:w="1361.6631098682763"/>
        <w:gridCol w:w="1047.4331614371354"/>
        <w:gridCol w:w="1047.4331614371354"/>
        <w:gridCol w:w="1047.4331614371354"/>
        <w:gridCol w:w="1047.4331614371354"/>
        <w:gridCol w:w="1047.4331614371354"/>
        <w:gridCol w:w="1047.4331614371354"/>
        <w:gridCol w:w="1047.4331614371354"/>
        <w:gridCol w:w="1047.4331614371354"/>
        <w:gridCol w:w="1047.4331614371354"/>
        <w:gridCol w:w="1047.4331614371354"/>
        <w:gridCol w:w="1047.4331614371354"/>
        <w:tblGridChange w:id="0">
          <w:tblGrid>
            <w:gridCol w:w="638.9342284766526"/>
            <w:gridCol w:w="1047.4331614371354"/>
            <w:gridCol w:w="1361.6631098682763"/>
            <w:gridCol w:w="1047.4331614371354"/>
            <w:gridCol w:w="1047.4331614371354"/>
            <w:gridCol w:w="1047.4331614371354"/>
            <w:gridCol w:w="1047.4331614371354"/>
            <w:gridCol w:w="1047.4331614371354"/>
            <w:gridCol w:w="1047.4331614371354"/>
            <w:gridCol w:w="1047.4331614371354"/>
            <w:gridCol w:w="1047.4331614371354"/>
            <w:gridCol w:w="1047.4331614371354"/>
            <w:gridCol w:w="1047.4331614371354"/>
            <w:gridCol w:w="1047.433161437135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Arroz branco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 kg de arroz branco, tipo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água e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500g de biscoito água e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doce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400g de biscoito feito com amido de milho, farinha de trigo e ingredientes diversos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Macarrão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500g de macarrão tipo espaguete, massa seca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Óleo vegetal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900ml de óleo de soja refinado destinado ao consumo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250g de café torrado e moído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Feijão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1kg de feijão carioca seco composto por grãos selecionados.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Farinha de trigo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1kg de farinha de trigo com fermento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Farinha de mandioca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1kg de farinha de mandioca regional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Floco de milho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500g de flocos de milho para preparo de cuscuz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400g de leite em pó integral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Margarina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500g de margarina com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Açúcar Cristal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5kg de açúcar tipo cristal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Polpa de fruta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1kg de polpa de fruta sabores: maracujá, caju, cupuaçu.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Alho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alho em cabeça inteira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Batata Inglesa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batata inglesa in natura, tubérculos inteiros, firmes, limpos sem brotações.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Batata-doce fresca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batata-doce fresca inteira, própria para consumo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Cebola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cebola em bulbos inteiros, frescos e próprio para o consumo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tomate in natura fresco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laranja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maçã in natura, fresca.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Melancia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melancia inteira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Cheiro verde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Maço de cheiro-verde completo, contendo coentro e cebolinha, fresco.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Frango in natura, podendo</w:t>
            </w:r>
          </w:p>
          <w:p w:rsidR="00000000" w:rsidDel="00000000" w:rsidP="00000000" w:rsidRDefault="00000000" w:rsidRPr="00000000" w14:paraId="0000018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 fornecido inteiro ou em partes, acompanhado de</w:t>
            </w:r>
          </w:p>
          <w:p w:rsidR="00000000" w:rsidDel="00000000" w:rsidP="00000000" w:rsidRDefault="00000000" w:rsidRPr="00000000" w14:paraId="0000018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miúdos comestíveis (coração, fígado e moela),</w:t>
            </w:r>
          </w:p>
          <w:p w:rsidR="00000000" w:rsidDel="00000000" w:rsidP="00000000" w:rsidRDefault="00000000" w:rsidRPr="00000000" w14:paraId="0000018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provenientes de aves abatidas em estabelecimentos</w:t>
            </w:r>
          </w:p>
          <w:p w:rsidR="00000000" w:rsidDel="00000000" w:rsidP="00000000" w:rsidRDefault="00000000" w:rsidRPr="00000000" w14:paraId="000001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devidamente registrados e inspecionados (SIF/SISBI/SIE).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Carne bovina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carne bovina em cortes adequados para assado de panela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Peixe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Peixe tambaqui sem vísceras e sem escama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Cartela com 30 unidades de ovos de galinha, categoria</w:t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Grande, provenientes</w:t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granjas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Linguiça 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linguiça tipo 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1kg de sal refinado iodado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 de tomate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190g de extrato de tomate, concentrado obtido do tomate fresco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Vinagre de álcool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750ml de vinagre de álcool 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Colorau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200g de colorau, corante vermelho natural à base de urucum moído utilizado como tempero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Pimenta do reino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100g de pimenta-do-reino selecionada e própria para o uso culinário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Garrafão de 20 litros de água mineram sem gás de 20 litros, altura de aproximadamente 50cm de diâmetro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Engradado de garrafas plásticas de 500ml de água mineral natural sem gás, própria para o consumo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engradado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10kg de gelo em cubo 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20kg de gelo em escama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24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24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Ingaricó</w:t>
      </w:r>
    </w:p>
    <w:p w:rsidR="00000000" w:rsidDel="00000000" w:rsidP="00000000" w:rsidRDefault="00000000" w:rsidRPr="00000000" w14:paraId="0000024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24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05/06/2026</w:t>
      </w:r>
    </w:p>
    <w:p w:rsidR="00000000" w:rsidDel="00000000" w:rsidP="00000000" w:rsidRDefault="00000000" w:rsidRPr="00000000" w14:paraId="0000024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24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25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25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5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Tabaio</w:t>
      </w:r>
    </w:p>
    <w:p w:rsidR="00000000" w:rsidDel="00000000" w:rsidP="00000000" w:rsidRDefault="00000000" w:rsidRPr="00000000" w14:paraId="0000025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25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12/06/2026</w:t>
      </w:r>
    </w:p>
    <w:p w:rsidR="00000000" w:rsidDel="00000000" w:rsidP="00000000" w:rsidRDefault="00000000" w:rsidRPr="00000000" w14:paraId="0000025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25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Gêneros Alimentícios/Recarga de gás/Material de Limpeza:</w:t>
      </w:r>
    </w:p>
    <w:p w:rsidR="00000000" w:rsidDel="00000000" w:rsidP="00000000" w:rsidRDefault="00000000" w:rsidRPr="00000000" w14:paraId="0000025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15/06/2026</w:t>
      </w:r>
    </w:p>
    <w:p w:rsidR="00000000" w:rsidDel="00000000" w:rsidP="00000000" w:rsidRDefault="00000000" w:rsidRPr="00000000" w14:paraId="0000025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25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25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5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Serras</w:t>
      </w:r>
    </w:p>
    <w:p w:rsidR="00000000" w:rsidDel="00000000" w:rsidP="00000000" w:rsidRDefault="00000000" w:rsidRPr="00000000" w14:paraId="0000025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25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19/06/2026</w:t>
      </w:r>
    </w:p>
    <w:p w:rsidR="00000000" w:rsidDel="00000000" w:rsidP="00000000" w:rsidRDefault="00000000" w:rsidRPr="00000000" w14:paraId="0000025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25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26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26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6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26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26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26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26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26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26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26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6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Wai Wai</w:t>
      </w:r>
    </w:p>
    <w:p w:rsidR="00000000" w:rsidDel="00000000" w:rsidP="00000000" w:rsidRDefault="00000000" w:rsidRPr="00000000" w14:paraId="0000026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26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24/07/2026</w:t>
      </w:r>
    </w:p>
    <w:p w:rsidR="00000000" w:rsidDel="00000000" w:rsidP="00000000" w:rsidRDefault="00000000" w:rsidRPr="00000000" w14:paraId="0000026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26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26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27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7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Raposa</w:t>
      </w:r>
    </w:p>
    <w:p w:rsidR="00000000" w:rsidDel="00000000" w:rsidP="00000000" w:rsidRDefault="00000000" w:rsidRPr="00000000" w14:paraId="0000027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27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31/07/2026</w:t>
      </w:r>
    </w:p>
    <w:p w:rsidR="00000000" w:rsidDel="00000000" w:rsidP="00000000" w:rsidRDefault="00000000" w:rsidRPr="00000000" w14:paraId="0000027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27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27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27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do Conselho Local de Saúde – CLSI Amajari</w:t>
      </w:r>
    </w:p>
    <w:p w:rsidR="00000000" w:rsidDel="00000000" w:rsidP="00000000" w:rsidRDefault="00000000" w:rsidRPr="00000000" w14:paraId="0000027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27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14/08/2026</w:t>
      </w:r>
    </w:p>
    <w:p w:rsidR="00000000" w:rsidDel="00000000" w:rsidP="00000000" w:rsidRDefault="00000000" w:rsidRPr="00000000" w14:paraId="0000027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27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27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17/08/2026</w:t>
      </w:r>
    </w:p>
    <w:p w:rsidR="00000000" w:rsidDel="00000000" w:rsidP="00000000" w:rsidRDefault="00000000" w:rsidRPr="00000000" w14:paraId="0000027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2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2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28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28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28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1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8E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8F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j+q8CIkGaacYBhwIydu+xW1CXQ==">CgMxLjAyDmgucGI2anU1bGpoMXA5Mg5oLng3a3AxOHg5OHozNTgAciExYjc5a0pDTXc4MEV6OHZSWC1yTWxhOWE0dWNtVWhKYjU=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