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76" w:lineRule="auto"/>
        <w:ind w:left="0"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76" w:lineRule="auto"/>
        <w:ind w:left="0"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-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9" w:line="240" w:lineRule="auto"/>
        <w:ind w:left="0"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before="0" w:lineRule="auto"/>
        <w:ind w:left="0" w:right="96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PREÇOS Nº 437/2025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</w:t>
      </w:r>
    </w:p>
    <w:p w:rsidR="00000000" w:rsidDel="00000000" w:rsidP="00000000" w:rsidRDefault="00000000" w:rsidRPr="00000000" w14:paraId="00000005">
      <w:pPr>
        <w:spacing w:after="200" w:before="0" w:lineRule="auto"/>
        <w:ind w:left="0" w:right="96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76" w:lineRule="auto"/>
        <w:ind w:left="0" w:right="229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Contratação de empresa especializada para o fornecimento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Coffee Break (lanche) para 50 participantes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do evento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ATENÇÃO INTEGRADA NOS CICLOS DE VIDA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conforme especificações e condições descritas nos documentos anexos da cotação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 Evento acontecerá no período de 08 a 12/12/2025 , na Superintendência Estadual do Ministério da Saúde em Santa Catarina - Endereço: Praça Pereira Oliveira, 35 - Centro, Florianópolis - SC, 88010-540.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9" w:line="276" w:lineRule="auto"/>
        <w:ind w:left="0"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9" w:line="276" w:lineRule="auto"/>
        <w:ind w:left="0"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40.0" w:type="dxa"/>
        <w:jc w:val="left"/>
        <w:tblInd w:w="-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4830"/>
        <w:gridCol w:w="4410"/>
        <w:tblGridChange w:id="0">
          <w:tblGrid>
            <w:gridCol w:w="4830"/>
            <w:gridCol w:w="4410"/>
          </w:tblGrid>
        </w:tblGridChange>
      </w:tblGrid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Razão Social: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CNPJ: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Dados Bancários: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do 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E-mail do Representante Legal: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spacing w:line="276" w:lineRule="auto"/>
              <w:ind w:left="0" w:right="-45"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Nome da testemunha da proponente: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E-mail da testemunha: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spacing w:line="276" w:lineRule="auto"/>
              <w:ind w:left="0" w:hanging="2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Data da proposta: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spacing w:line="276" w:lineRule="auto"/>
              <w:ind w:left="0" w:hanging="2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after="0" w:before="9" w:line="276" w:lineRule="auto"/>
        <w:ind w:left="0"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9214"/>
          <w:tab w:val="left" w:leader="none" w:pos="9596"/>
        </w:tabs>
        <w:spacing w:line="276" w:lineRule="auto"/>
        <w:ind w:left="0"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ab/>
        <w:t xml:space="preserve">A Empresa XXXXXXXXXX,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XXXXXX,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XX, inscrita no CNPJ/MF sob o n.º XX, Conta Corrente: XXXXXXXXXXXXX, Ag.: XXXXXXXX  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 </w:t>
        <w:tab/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Banco: XX</w:t>
      </w: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ab/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XXXXXXXXXXXX, abaixo-assinado,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20">
      <w:pPr>
        <w:widowControl w:val="1"/>
        <w:spacing w:line="276" w:lineRule="auto"/>
        <w:ind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2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14.3423932473559"/>
        <w:gridCol w:w="2262.1150582921327"/>
        <w:gridCol w:w="1114.3423932473559"/>
        <w:gridCol w:w="1114.3423932473559"/>
        <w:gridCol w:w="1114.3423932473559"/>
        <w:gridCol w:w="1114.3423932473559"/>
        <w:gridCol w:w="1114.3423932473559"/>
        <w:gridCol w:w="1114.3423932473559"/>
        <w:tblGridChange w:id="0">
          <w:tblGrid>
            <w:gridCol w:w="1114.3423932473559"/>
            <w:gridCol w:w="2262.1150582921327"/>
            <w:gridCol w:w="1114.3423932473559"/>
            <w:gridCol w:w="1114.3423932473559"/>
            <w:gridCol w:w="1114.3423932473559"/>
            <w:gridCol w:w="1114.3423932473559"/>
            <w:gridCol w:w="1114.3423932473559"/>
            <w:gridCol w:w="1114.3423932473559"/>
          </w:tblGrid>
        </w:tblGridChange>
      </w:tblGrid>
      <w:tr>
        <w:trPr>
          <w:cantSplit w:val="0"/>
          <w:trHeight w:val="315" w:hRule="atLeast"/>
          <w:tblHeader w:val="1"/>
        </w:trPr>
        <w:tc>
          <w:tcPr>
            <w:gridSpan w:val="8"/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Descrição/Especificações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Qntde. Pessoas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Qnde. Dias do 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Qnde. de Coffee Break servidos por 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Unitário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Valor Total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Sugestão:</w:t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Café, leite, sucos dois sabores, 2 tipos de bolo, 2 tipos de mini petit, enroladinho de queijo, mini sanduíche natural de ricota, pão de queijo, salada de frutas.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Dia 09 de dezembro às 15:30</w:t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Dia 10 de dezembro às 15:30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Dia 11 de dezembro às 15:30</w:t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7"/>
            <w:tcBorders>
              <w:top w:color="cccccc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000000" w:space="0" w:sz="7" w:val="single"/>
              <w:right w:color="000000" w:space="0" w:sz="7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1"/>
        <w:spacing w:line="276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93" w:line="276" w:lineRule="auto"/>
        <w:ind w:left="0"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4D">
      <w:pPr>
        <w:numPr>
          <w:ilvl w:val="0"/>
          <w:numId w:val="2"/>
        </w:numPr>
        <w:tabs>
          <w:tab w:val="left" w:leader="none" w:pos="865"/>
        </w:tabs>
        <w:spacing w:after="0" w:before="200" w:line="276" w:lineRule="auto"/>
        <w:ind w:left="0" w:right="243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60 (sessenta)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2"/>
        </w:numPr>
        <w:tabs>
          <w:tab w:val="left" w:leader="none" w:pos="798"/>
        </w:tabs>
        <w:spacing w:after="0" w:before="200" w:line="276" w:lineRule="auto"/>
        <w:ind w:left="0" w:right="243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tabs>
          <w:tab w:val="left" w:leader="none" w:pos="817"/>
        </w:tabs>
        <w:spacing w:after="0" w:before="200" w:line="276" w:lineRule="auto"/>
        <w:ind w:left="0" w:right="244"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tabs>
          <w:tab w:val="left" w:leader="none" w:pos="817"/>
        </w:tabs>
        <w:spacing w:after="0" w:before="200" w:line="276" w:lineRule="auto"/>
        <w:ind w:left="0" w:right="244" w:hanging="2"/>
        <w:jc w:val="both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817"/>
        </w:tabs>
        <w:spacing w:line="276" w:lineRule="auto"/>
        <w:ind w:left="0" w:right="243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817"/>
        </w:tabs>
        <w:spacing w:line="276" w:lineRule="auto"/>
        <w:ind w:left="0" w:right="243" w:hanging="2"/>
        <w:jc w:val="right"/>
        <w:rPr/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137" w:line="276" w:lineRule="auto"/>
        <w:ind w:left="0" w:right="-55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 do Representante Legal da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before="137" w:line="276" w:lineRule="auto"/>
        <w:ind w:left="0" w:right="87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Cargo/CPF</w:t>
      </w:r>
    </w:p>
    <w:sectPr>
      <w:headerReference r:id="rId6" w:type="default"/>
      <w:footerReference r:id="rId7" w:type="default"/>
      <w:pgSz w:h="15840" w:w="12240" w:orient="portrait"/>
      <w:pgMar w:bottom="1197" w:top="2125" w:left="1700" w:right="1133" w:header="0" w:footer="11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numPr>
        <w:ilvl w:val="0"/>
        <w:numId w:val="1"/>
      </w:numPr>
      <w:spacing w:line="240" w:lineRule="auto"/>
      <w:ind w:left="0" w:hanging="2"/>
      <w:jc w:val="right"/>
      <w:rPr>
        <w:color w:val="000000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numPr>
        <w:ilvl w:val="0"/>
        <w:numId w:val="1"/>
      </w:numP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numPr>
        <w:ilvl w:val="0"/>
        <w:numId w:val="1"/>
      </w:numP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color w:val="000000"/>
        <w:sz w:val="2"/>
        <w:szCs w:val="2"/>
        <w:rtl w:val="0"/>
      </w:rPr>
      <w:tab/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2014538</wp:posOffset>
              </wp:positionH>
              <wp:positionV relativeFrom="paragraph">
                <wp:posOffset>414338</wp:posOffset>
              </wp:positionV>
              <wp:extent cx="1934210" cy="71501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383900" y="3427560"/>
                        <a:ext cx="1924200" cy="704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97.99999237060547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197.99999237060547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2014538</wp:posOffset>
              </wp:positionH>
              <wp:positionV relativeFrom="paragraph">
                <wp:posOffset>414338</wp:posOffset>
              </wp:positionV>
              <wp:extent cx="1934210" cy="71501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34210" cy="7150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sz w:val="22"/>
        <w:szCs w:val="22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 w:firstLine="0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0" w:hanging="1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ind w:left="0" w:hanging="1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ind w:left="0" w:hanging="1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ind w:left="0" w:hanging="1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ind w:left="0" w:hanging="1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80" w:lineRule="auto"/>
      <w:ind w:left="1435" w:right="1219" w:firstLine="0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lpwstr>2022-05-10T00:00:00Z</vt:lpwstr>
  </property>
  <property fmtid="{D5CDD505-2E9C-101B-9397-08002B2CF9AE}" pid="4" name="Creator">
    <vt:lpwstr>PDFium</vt:lpwstr>
  </property>
  <property fmtid="{D5CDD505-2E9C-101B-9397-08002B2CF9AE}" pid="5" name="LastSaved">
    <vt:lpwstr>2022-05-10T00:00:00Z</vt:lpwstr>
  </property>
</Properties>
</file>